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E37" w:rsidRPr="006351FF" w:rsidRDefault="000E4E37" w:rsidP="000E4E37">
      <w:pPr>
        <w:pStyle w:val="NoSpacing"/>
        <w:jc w:val="center"/>
        <w:rPr>
          <w:rFonts w:ascii="Century Gothic" w:hAnsi="Century Gothic"/>
          <w:sz w:val="32"/>
          <w:szCs w:val="32"/>
        </w:rPr>
      </w:pPr>
      <w:r w:rsidRPr="006351FF">
        <w:rPr>
          <w:rFonts w:ascii="Century Gothic" w:hAnsi="Century Gothic"/>
          <w:sz w:val="32"/>
          <w:szCs w:val="32"/>
        </w:rPr>
        <w:t>Diana’s Favorite Salsa</w:t>
      </w:r>
    </w:p>
    <w:p w:rsidR="000E4E37" w:rsidRPr="006351FF" w:rsidRDefault="000E4E37" w:rsidP="000E4E37">
      <w:pPr>
        <w:pStyle w:val="NoSpacing"/>
        <w:rPr>
          <w:rFonts w:ascii="Century Gothic" w:hAnsi="Century Gothic"/>
          <w:sz w:val="28"/>
          <w:szCs w:val="28"/>
        </w:rPr>
      </w:pPr>
    </w:p>
    <w:p w:rsidR="000E4E37" w:rsidRPr="006351FF" w:rsidRDefault="000E4E37" w:rsidP="000E4E37">
      <w:pPr>
        <w:pStyle w:val="NoSpacing"/>
        <w:rPr>
          <w:rFonts w:ascii="Century Gothic" w:hAnsi="Century Gothic"/>
          <w:sz w:val="28"/>
          <w:szCs w:val="28"/>
        </w:rPr>
      </w:pPr>
      <w:r w:rsidRPr="006351FF">
        <w:rPr>
          <w:rFonts w:ascii="Century Gothic" w:hAnsi="Century Gothic"/>
          <w:sz w:val="28"/>
          <w:szCs w:val="28"/>
        </w:rPr>
        <w:t>INGREDIENTS</w:t>
      </w:r>
    </w:p>
    <w:p w:rsidR="000E4E37" w:rsidRPr="006351FF" w:rsidRDefault="006E6FC7" w:rsidP="000E4E37">
      <w:pPr>
        <w:pStyle w:val="NoSpacing"/>
        <w:rPr>
          <w:rFonts w:ascii="Century Gothic" w:hAnsi="Century Gothic"/>
          <w:sz w:val="28"/>
          <w:szCs w:val="28"/>
        </w:rPr>
      </w:pPr>
      <w:r w:rsidRPr="006351FF">
        <w:rPr>
          <w:rFonts w:ascii="Century Gothic" w:hAnsi="Century Gothic"/>
          <w:sz w:val="28"/>
          <w:szCs w:val="28"/>
        </w:rPr>
        <w:t>1 (15 ounce) cans of petite d</w:t>
      </w:r>
      <w:r w:rsidR="000E4E37" w:rsidRPr="006351FF">
        <w:rPr>
          <w:rFonts w:ascii="Century Gothic" w:hAnsi="Century Gothic"/>
          <w:sz w:val="28"/>
          <w:szCs w:val="28"/>
        </w:rPr>
        <w:t xml:space="preserve">iced </w:t>
      </w:r>
      <w:r w:rsidRPr="006351FF">
        <w:rPr>
          <w:rFonts w:ascii="Century Gothic" w:hAnsi="Century Gothic"/>
          <w:sz w:val="28"/>
          <w:szCs w:val="28"/>
        </w:rPr>
        <w:t>t</w:t>
      </w:r>
      <w:r w:rsidR="000E4E37" w:rsidRPr="006351FF">
        <w:rPr>
          <w:rFonts w:ascii="Century Gothic" w:hAnsi="Century Gothic"/>
          <w:sz w:val="28"/>
          <w:szCs w:val="28"/>
        </w:rPr>
        <w:t>omatoes</w:t>
      </w:r>
    </w:p>
    <w:p w:rsidR="000E4E37" w:rsidRPr="006351FF" w:rsidRDefault="000E4E37" w:rsidP="000E4E37">
      <w:pPr>
        <w:pStyle w:val="NoSpacing"/>
        <w:rPr>
          <w:rFonts w:ascii="Century Gothic" w:hAnsi="Century Gothic"/>
          <w:sz w:val="28"/>
          <w:szCs w:val="28"/>
        </w:rPr>
      </w:pPr>
      <w:r w:rsidRPr="006351FF">
        <w:rPr>
          <w:rFonts w:ascii="Century Gothic" w:hAnsi="Century Gothic"/>
          <w:sz w:val="28"/>
          <w:szCs w:val="28"/>
        </w:rPr>
        <w:t>1 small bunch of green onions</w:t>
      </w:r>
    </w:p>
    <w:p w:rsidR="000E4E37" w:rsidRPr="006351FF" w:rsidRDefault="000E4E37" w:rsidP="000E4E37">
      <w:pPr>
        <w:pStyle w:val="NoSpacing"/>
        <w:rPr>
          <w:rFonts w:ascii="Century Gothic" w:hAnsi="Century Gothic"/>
          <w:sz w:val="28"/>
          <w:szCs w:val="28"/>
        </w:rPr>
      </w:pPr>
      <w:r w:rsidRPr="006351FF">
        <w:rPr>
          <w:rFonts w:ascii="Century Gothic" w:hAnsi="Century Gothic"/>
          <w:sz w:val="28"/>
          <w:szCs w:val="28"/>
        </w:rPr>
        <w:t>½ bunch cilantro</w:t>
      </w:r>
    </w:p>
    <w:p w:rsidR="000E4E37" w:rsidRPr="006351FF" w:rsidRDefault="000E4E37" w:rsidP="000E4E37">
      <w:pPr>
        <w:pStyle w:val="NoSpacing"/>
        <w:rPr>
          <w:rFonts w:ascii="Century Gothic" w:hAnsi="Century Gothic"/>
          <w:sz w:val="28"/>
          <w:szCs w:val="28"/>
        </w:rPr>
      </w:pPr>
      <w:r w:rsidRPr="006351FF">
        <w:rPr>
          <w:rFonts w:ascii="Century Gothic" w:hAnsi="Century Gothic"/>
          <w:sz w:val="28"/>
          <w:szCs w:val="28"/>
        </w:rPr>
        <w:t>2 teas</w:t>
      </w:r>
      <w:r w:rsidR="006E6FC7" w:rsidRPr="006351FF">
        <w:rPr>
          <w:rFonts w:ascii="Century Gothic" w:hAnsi="Century Gothic"/>
          <w:sz w:val="28"/>
          <w:szCs w:val="28"/>
        </w:rPr>
        <w:t>poons garlic s</w:t>
      </w:r>
      <w:r w:rsidRPr="006351FF">
        <w:rPr>
          <w:rFonts w:ascii="Century Gothic" w:hAnsi="Century Gothic"/>
          <w:sz w:val="28"/>
          <w:szCs w:val="28"/>
        </w:rPr>
        <w:t>alt</w:t>
      </w:r>
    </w:p>
    <w:p w:rsidR="000E4E37" w:rsidRPr="006351FF" w:rsidRDefault="000E4E37" w:rsidP="000E4E37">
      <w:pPr>
        <w:pStyle w:val="NoSpacing"/>
        <w:rPr>
          <w:rFonts w:ascii="Century Gothic" w:hAnsi="Century Gothic"/>
          <w:sz w:val="28"/>
          <w:szCs w:val="28"/>
        </w:rPr>
      </w:pPr>
      <w:r w:rsidRPr="006351FF">
        <w:rPr>
          <w:rFonts w:ascii="Century Gothic" w:hAnsi="Century Gothic"/>
          <w:sz w:val="28"/>
          <w:szCs w:val="28"/>
        </w:rPr>
        <w:t>1 small can mild diced chilies</w:t>
      </w:r>
    </w:p>
    <w:p w:rsidR="000E4E37" w:rsidRPr="006351FF" w:rsidRDefault="000E4E37" w:rsidP="000E4E37">
      <w:pPr>
        <w:pStyle w:val="NoSpacing"/>
        <w:rPr>
          <w:rFonts w:ascii="Century Gothic" w:hAnsi="Century Gothic"/>
          <w:sz w:val="28"/>
          <w:szCs w:val="28"/>
        </w:rPr>
      </w:pPr>
      <w:r w:rsidRPr="006351FF">
        <w:rPr>
          <w:rFonts w:ascii="Century Gothic" w:hAnsi="Century Gothic"/>
          <w:sz w:val="28"/>
          <w:szCs w:val="28"/>
        </w:rPr>
        <w:t xml:space="preserve">½ fresh squeezed </w:t>
      </w:r>
      <w:proofErr w:type="gramStart"/>
      <w:r w:rsidRPr="006351FF">
        <w:rPr>
          <w:rFonts w:ascii="Century Gothic" w:hAnsi="Century Gothic"/>
          <w:sz w:val="28"/>
          <w:szCs w:val="28"/>
        </w:rPr>
        <w:t>lime</w:t>
      </w:r>
      <w:proofErr w:type="gramEnd"/>
    </w:p>
    <w:p w:rsidR="000E4E37" w:rsidRPr="006351FF" w:rsidRDefault="000E4E37" w:rsidP="000E4E37">
      <w:pPr>
        <w:pStyle w:val="NoSpacing"/>
        <w:rPr>
          <w:rFonts w:ascii="Century Gothic" w:hAnsi="Century Gothic"/>
          <w:sz w:val="28"/>
          <w:szCs w:val="28"/>
        </w:rPr>
      </w:pPr>
    </w:p>
    <w:p w:rsidR="000E4E37" w:rsidRPr="006351FF" w:rsidRDefault="000E4E37" w:rsidP="000E4E37">
      <w:pPr>
        <w:pStyle w:val="NoSpacing"/>
        <w:rPr>
          <w:rFonts w:ascii="Century Gothic" w:hAnsi="Century Gothic"/>
          <w:sz w:val="28"/>
          <w:szCs w:val="28"/>
        </w:rPr>
      </w:pPr>
      <w:r w:rsidRPr="006351FF">
        <w:rPr>
          <w:rFonts w:ascii="Century Gothic" w:hAnsi="Century Gothic"/>
          <w:sz w:val="28"/>
          <w:szCs w:val="28"/>
        </w:rPr>
        <w:t>DIRECTIONS</w:t>
      </w:r>
    </w:p>
    <w:p w:rsidR="000E4E37" w:rsidRPr="006351FF" w:rsidRDefault="000E4E37" w:rsidP="000E4E37">
      <w:pPr>
        <w:pStyle w:val="NoSpacing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6351FF">
        <w:rPr>
          <w:rFonts w:ascii="Century Gothic" w:hAnsi="Century Gothic"/>
          <w:sz w:val="28"/>
          <w:szCs w:val="28"/>
        </w:rPr>
        <w:t>Chop cilantro and green onions</w:t>
      </w:r>
    </w:p>
    <w:p w:rsidR="000E4E37" w:rsidRPr="006351FF" w:rsidRDefault="000E4E37" w:rsidP="000E4E37">
      <w:pPr>
        <w:pStyle w:val="NoSpacing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6351FF">
        <w:rPr>
          <w:rFonts w:ascii="Century Gothic" w:hAnsi="Century Gothic"/>
          <w:sz w:val="28"/>
          <w:szCs w:val="28"/>
        </w:rPr>
        <w:t>Put all ingredients into food processor except lime. Tomatoes, chilies, onions, garlic salt, cilantro, and squeeze the juice of the lime over ingredients.</w:t>
      </w:r>
    </w:p>
    <w:p w:rsidR="000E4E37" w:rsidRPr="006351FF" w:rsidRDefault="000E4E37" w:rsidP="000E4E37">
      <w:pPr>
        <w:pStyle w:val="NoSpacing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6351FF">
        <w:rPr>
          <w:rFonts w:ascii="Century Gothic" w:hAnsi="Century Gothic"/>
          <w:sz w:val="28"/>
          <w:szCs w:val="28"/>
        </w:rPr>
        <w:t>Pulse and process the mixture into a coarse salsa.</w:t>
      </w:r>
    </w:p>
    <w:p w:rsidR="000E4E37" w:rsidRPr="006351FF" w:rsidRDefault="000E4E37" w:rsidP="000E4E37">
      <w:pPr>
        <w:pStyle w:val="NoSpacing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6351FF">
        <w:rPr>
          <w:rFonts w:ascii="Century Gothic" w:hAnsi="Century Gothic"/>
          <w:sz w:val="28"/>
          <w:szCs w:val="28"/>
        </w:rPr>
        <w:t>If time permits, let mixture set in a tightly covered storage container, so the flavors can enhance the salsa. 1 to 2 hours ahead of time.</w:t>
      </w:r>
    </w:p>
    <w:p w:rsidR="000E4E37" w:rsidRPr="006351FF" w:rsidRDefault="000E4E37" w:rsidP="000E4E37">
      <w:pPr>
        <w:pStyle w:val="NoSpacing"/>
        <w:rPr>
          <w:rFonts w:ascii="Century Gothic" w:hAnsi="Century Gothic"/>
          <w:sz w:val="28"/>
          <w:szCs w:val="28"/>
        </w:rPr>
      </w:pPr>
    </w:p>
    <w:p w:rsidR="000E4E37" w:rsidRPr="006351FF" w:rsidRDefault="000E4E37" w:rsidP="000E4E37">
      <w:pPr>
        <w:pStyle w:val="NoSpacing"/>
        <w:rPr>
          <w:rFonts w:ascii="Century Gothic" w:hAnsi="Century Gothic"/>
          <w:sz w:val="28"/>
          <w:szCs w:val="28"/>
        </w:rPr>
      </w:pPr>
      <w:r w:rsidRPr="006351FF">
        <w:rPr>
          <w:rFonts w:ascii="Century Gothic" w:hAnsi="Century Gothic"/>
          <w:sz w:val="28"/>
          <w:szCs w:val="28"/>
        </w:rPr>
        <w:t>*You may use only half of the mild chilies and add a half can of hotter and spicier peppers.</w:t>
      </w:r>
    </w:p>
    <w:sectPr w:rsidR="000E4E37" w:rsidRPr="006351FF" w:rsidSect="004B5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713A6"/>
    <w:multiLevelType w:val="hybridMultilevel"/>
    <w:tmpl w:val="D7348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E4E37"/>
    <w:rsid w:val="000E4E37"/>
    <w:rsid w:val="00201538"/>
    <w:rsid w:val="004B5AB2"/>
    <w:rsid w:val="006351FF"/>
    <w:rsid w:val="006E6FC7"/>
    <w:rsid w:val="009D6679"/>
    <w:rsid w:val="00BE15BA"/>
    <w:rsid w:val="00CC4324"/>
    <w:rsid w:val="00DE3BF0"/>
    <w:rsid w:val="00EA0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4E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>Tempe Union High School District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darbogast</dc:creator>
  <cp:lastModifiedBy>darbogast</cp:lastModifiedBy>
  <cp:revision>3</cp:revision>
  <dcterms:created xsi:type="dcterms:W3CDTF">2013-09-12T04:32:00Z</dcterms:created>
  <dcterms:modified xsi:type="dcterms:W3CDTF">2013-09-12T14:36:00Z</dcterms:modified>
</cp:coreProperties>
</file>