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0A" w:rsidRPr="002863B9" w:rsidRDefault="009D2F97" w:rsidP="00850EF4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2863B9">
        <w:rPr>
          <w:rFonts w:ascii="Century Gothic" w:hAnsi="Century Gothic"/>
          <w:b/>
          <w:sz w:val="36"/>
          <w:szCs w:val="36"/>
        </w:rPr>
        <w:t>Tacos</w:t>
      </w:r>
    </w:p>
    <w:p w:rsidR="009D2F97" w:rsidRPr="002863B9" w:rsidRDefault="009D2F97" w:rsidP="009D2F97">
      <w:pPr>
        <w:pStyle w:val="NoSpacing"/>
        <w:rPr>
          <w:rFonts w:ascii="Century Gothic" w:hAnsi="Century Gothic"/>
          <w:sz w:val="28"/>
          <w:szCs w:val="28"/>
        </w:rPr>
      </w:pPr>
    </w:p>
    <w:p w:rsidR="009D2F97" w:rsidRPr="002863B9" w:rsidRDefault="009D2F97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INGREDIENTS</w:t>
      </w:r>
    </w:p>
    <w:p w:rsidR="009D2F97" w:rsidRPr="002863B9" w:rsidRDefault="00282A9C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1 pound ground beef</w:t>
      </w:r>
    </w:p>
    <w:p w:rsidR="00B131AD" w:rsidRPr="002863B9" w:rsidRDefault="00B131AD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½ packet of taco seasoning</w:t>
      </w:r>
    </w:p>
    <w:p w:rsidR="00B131AD" w:rsidRPr="002863B9" w:rsidRDefault="00B131AD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1/3 cup of water</w:t>
      </w:r>
    </w:p>
    <w:p w:rsidR="00B131AD" w:rsidRPr="002863B9" w:rsidRDefault="00B131AD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1 cup refried beans</w:t>
      </w:r>
    </w:p>
    <w:p w:rsidR="00B131AD" w:rsidRPr="002863B9" w:rsidRDefault="00B131AD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1 tomato</w:t>
      </w:r>
    </w:p>
    <w:p w:rsidR="00B131AD" w:rsidRPr="002863B9" w:rsidRDefault="00B131AD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¾ cup cheese</w:t>
      </w:r>
    </w:p>
    <w:p w:rsidR="00B131AD" w:rsidRPr="002863B9" w:rsidRDefault="00B131AD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1 taco shell per person</w:t>
      </w:r>
    </w:p>
    <w:p w:rsidR="00B131AD" w:rsidRPr="002863B9" w:rsidRDefault="00B131AD" w:rsidP="009D2F97">
      <w:pPr>
        <w:pStyle w:val="NoSpacing"/>
        <w:rPr>
          <w:rFonts w:ascii="Century Gothic" w:hAnsi="Century Gothic"/>
          <w:sz w:val="28"/>
          <w:szCs w:val="28"/>
        </w:rPr>
      </w:pPr>
    </w:p>
    <w:p w:rsidR="00B131AD" w:rsidRPr="002863B9" w:rsidRDefault="00B131AD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DIRECTIONS</w:t>
      </w:r>
    </w:p>
    <w:p w:rsidR="00B131AD" w:rsidRPr="002863B9" w:rsidRDefault="00B131AD" w:rsidP="00B131AD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Brown beef with taco seasoning and water. Drain any accumulated fat.</w:t>
      </w:r>
    </w:p>
    <w:p w:rsidR="00B131AD" w:rsidRPr="002863B9" w:rsidRDefault="00B131AD" w:rsidP="00B131AD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Incorporate refried beans with the browned beef.</w:t>
      </w:r>
    </w:p>
    <w:p w:rsidR="00B131AD" w:rsidRPr="002863B9" w:rsidRDefault="00B131AD" w:rsidP="00B131AD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 xml:space="preserve">Dice tomato. </w:t>
      </w:r>
    </w:p>
    <w:p w:rsidR="00282A9C" w:rsidRPr="002863B9" w:rsidRDefault="00B131AD" w:rsidP="009D2F97">
      <w:pPr>
        <w:pStyle w:val="NoSpacing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Prepare tacos with beef and bean mixture, tomato, cheese, salsa in a hard taco shell.</w:t>
      </w:r>
    </w:p>
    <w:p w:rsidR="00282A9C" w:rsidRPr="002863B9" w:rsidRDefault="00282A9C" w:rsidP="009D2F97">
      <w:pPr>
        <w:pStyle w:val="NoSpacing"/>
        <w:rPr>
          <w:rFonts w:ascii="Century Gothic" w:hAnsi="Century Gothic"/>
          <w:sz w:val="28"/>
          <w:szCs w:val="28"/>
        </w:rPr>
      </w:pPr>
    </w:p>
    <w:p w:rsidR="00282A9C" w:rsidRPr="002863B9" w:rsidRDefault="00282A9C" w:rsidP="009D2F97">
      <w:pPr>
        <w:pStyle w:val="NoSpacing"/>
        <w:rPr>
          <w:rFonts w:ascii="Century Gothic" w:hAnsi="Century Gothic"/>
          <w:sz w:val="28"/>
          <w:szCs w:val="28"/>
        </w:rPr>
      </w:pPr>
    </w:p>
    <w:p w:rsidR="002863B9" w:rsidRDefault="002863B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9D2F97" w:rsidRPr="002863B9" w:rsidRDefault="009D2F97" w:rsidP="00850EF4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2863B9">
        <w:rPr>
          <w:rFonts w:ascii="Century Gothic" w:hAnsi="Century Gothic"/>
          <w:b/>
          <w:sz w:val="36"/>
          <w:szCs w:val="36"/>
        </w:rPr>
        <w:lastRenderedPageBreak/>
        <w:t>Breakfast Burritos</w:t>
      </w:r>
    </w:p>
    <w:p w:rsidR="009D2F97" w:rsidRPr="002863B9" w:rsidRDefault="009D2F97" w:rsidP="009D2F97">
      <w:pPr>
        <w:pStyle w:val="NoSpacing"/>
        <w:rPr>
          <w:rFonts w:ascii="Century Gothic" w:hAnsi="Century Gothic"/>
          <w:sz w:val="28"/>
          <w:szCs w:val="28"/>
        </w:rPr>
      </w:pPr>
    </w:p>
    <w:p w:rsidR="00D57174" w:rsidRPr="002863B9" w:rsidRDefault="002226C7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INGREDIENTS</w:t>
      </w:r>
      <w:r w:rsidRPr="002863B9">
        <w:rPr>
          <w:rFonts w:ascii="Century Gothic" w:hAnsi="Century Gothic"/>
          <w:sz w:val="28"/>
          <w:szCs w:val="28"/>
        </w:rPr>
        <w:br/>
        <w:t>4</w:t>
      </w:r>
      <w:r w:rsidR="009D2F97" w:rsidRPr="002863B9">
        <w:rPr>
          <w:rFonts w:ascii="Century Gothic" w:hAnsi="Century Gothic"/>
          <w:sz w:val="28"/>
          <w:szCs w:val="28"/>
        </w:rPr>
        <w:t xml:space="preserve"> Eggs</w:t>
      </w:r>
    </w:p>
    <w:p w:rsidR="00AC628A" w:rsidRPr="002863B9" w:rsidRDefault="00AC628A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1 tablespoon water</w:t>
      </w:r>
    </w:p>
    <w:p w:rsidR="00AC628A" w:rsidRPr="002863B9" w:rsidRDefault="00AC628A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1/8 teaspoon salt</w:t>
      </w:r>
    </w:p>
    <w:p w:rsidR="00AC628A" w:rsidRPr="002863B9" w:rsidRDefault="00AC628A" w:rsidP="009D2F97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½ tablespoon butter</w:t>
      </w:r>
    </w:p>
    <w:p w:rsidR="00B131AD" w:rsidRPr="002863B9" w:rsidRDefault="00D57174" w:rsidP="003171C4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¼ pound pork sausage</w:t>
      </w:r>
    </w:p>
    <w:p w:rsidR="00D57174" w:rsidRPr="002863B9" w:rsidRDefault="00B131AD" w:rsidP="003171C4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 xml:space="preserve">¾ </w:t>
      </w:r>
      <w:r w:rsidR="00D57174" w:rsidRPr="002863B9">
        <w:rPr>
          <w:rFonts w:ascii="Century Gothic" w:hAnsi="Century Gothic"/>
          <w:sz w:val="28"/>
          <w:szCs w:val="28"/>
        </w:rPr>
        <w:t>cup cheddar cheese</w:t>
      </w:r>
    </w:p>
    <w:p w:rsidR="00D57174" w:rsidRPr="002863B9" w:rsidRDefault="00B131AD" w:rsidP="003171C4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1 (6 inch) tortilla per person</w:t>
      </w:r>
    </w:p>
    <w:p w:rsidR="002226C7" w:rsidRPr="002863B9" w:rsidRDefault="002226C7" w:rsidP="003171C4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 xml:space="preserve">½ </w:t>
      </w:r>
      <w:proofErr w:type="gramStart"/>
      <w:r w:rsidRPr="002863B9">
        <w:rPr>
          <w:rFonts w:ascii="Century Gothic" w:hAnsi="Century Gothic"/>
          <w:sz w:val="28"/>
          <w:szCs w:val="28"/>
        </w:rPr>
        <w:t>Avocado</w:t>
      </w:r>
      <w:proofErr w:type="gramEnd"/>
    </w:p>
    <w:p w:rsidR="002226C7" w:rsidRPr="002863B9" w:rsidRDefault="002226C7" w:rsidP="003171C4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t>Tomato Salsa</w:t>
      </w:r>
    </w:p>
    <w:p w:rsidR="009D2F97" w:rsidRPr="002863B9" w:rsidRDefault="009D2F97" w:rsidP="003171C4">
      <w:pPr>
        <w:pStyle w:val="NoSpacing"/>
        <w:rPr>
          <w:rFonts w:ascii="Century Gothic" w:hAnsi="Century Gothic"/>
          <w:sz w:val="28"/>
          <w:szCs w:val="28"/>
        </w:rPr>
      </w:pPr>
      <w:r w:rsidRPr="002863B9">
        <w:rPr>
          <w:rFonts w:ascii="Century Gothic" w:hAnsi="Century Gothic"/>
          <w:sz w:val="28"/>
          <w:szCs w:val="28"/>
        </w:rPr>
        <w:br/>
        <w:t>DIRECTIONS</w:t>
      </w:r>
    </w:p>
    <w:p w:rsidR="003171C4" w:rsidRPr="002863B9" w:rsidRDefault="003171C4" w:rsidP="003171C4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sz w:val="28"/>
          <w:szCs w:val="28"/>
        </w:rPr>
      </w:pPr>
      <w:r w:rsidRPr="002863B9">
        <w:rPr>
          <w:rFonts w:ascii="Century Gothic" w:eastAsia="Times New Roman" w:hAnsi="Century Gothic" w:cs="Times New Roman"/>
          <w:sz w:val="28"/>
          <w:szCs w:val="28"/>
        </w:rPr>
        <w:t xml:space="preserve">Whisk together the eggs, </w:t>
      </w:r>
      <w:r w:rsidR="00AC628A" w:rsidRPr="002863B9">
        <w:rPr>
          <w:rFonts w:ascii="Century Gothic" w:eastAsia="Times New Roman" w:hAnsi="Century Gothic" w:cs="Times New Roman"/>
          <w:sz w:val="28"/>
          <w:szCs w:val="28"/>
        </w:rPr>
        <w:t>water</w:t>
      </w:r>
      <w:r w:rsidRPr="002863B9">
        <w:rPr>
          <w:rFonts w:ascii="Century Gothic" w:eastAsia="Times New Roman" w:hAnsi="Century Gothic" w:cs="Times New Roman"/>
          <w:sz w:val="28"/>
          <w:szCs w:val="28"/>
        </w:rPr>
        <w:t>, and salt in a large bowl. Heat butter in a large skillet over medium-high heat. Pour in the egg mixture; cook and stir until eggs are completely set, about 5 minutes. Chop the cooked eggs and place in a large bowl. Set aside.</w:t>
      </w:r>
    </w:p>
    <w:p w:rsidR="00AC628A" w:rsidRPr="002863B9" w:rsidRDefault="003171C4" w:rsidP="003171C4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sz w:val="28"/>
          <w:szCs w:val="28"/>
        </w:rPr>
      </w:pPr>
      <w:r w:rsidRPr="002863B9">
        <w:rPr>
          <w:rFonts w:ascii="Century Gothic" w:eastAsia="Times New Roman" w:hAnsi="Century Gothic" w:cs="Times New Roman"/>
          <w:sz w:val="28"/>
          <w:szCs w:val="28"/>
        </w:rPr>
        <w:t>Heat a large skillet over medium heat and stir in the sausage. Cook and stir for 5 minutes</w:t>
      </w:r>
      <w:r w:rsidR="00AC628A" w:rsidRPr="002863B9">
        <w:rPr>
          <w:rFonts w:ascii="Century Gothic" w:eastAsia="Times New Roman" w:hAnsi="Century Gothic" w:cs="Times New Roman"/>
          <w:sz w:val="28"/>
          <w:szCs w:val="28"/>
        </w:rPr>
        <w:t xml:space="preserve">. </w:t>
      </w:r>
      <w:r w:rsidRPr="002863B9">
        <w:rPr>
          <w:rFonts w:ascii="Century Gothic" w:eastAsia="Times New Roman" w:hAnsi="Century Gothic" w:cs="Times New Roman"/>
          <w:sz w:val="28"/>
          <w:szCs w:val="28"/>
        </w:rPr>
        <w:t xml:space="preserve">Continue cooking and stirring until the sausage is crumbly, evenly browned, and no longer pink. Drain and discard any excess grease. </w:t>
      </w:r>
    </w:p>
    <w:p w:rsidR="003171C4" w:rsidRPr="002863B9" w:rsidRDefault="003171C4" w:rsidP="003171C4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sz w:val="28"/>
          <w:szCs w:val="28"/>
        </w:rPr>
      </w:pPr>
      <w:r w:rsidRPr="002863B9">
        <w:rPr>
          <w:rFonts w:ascii="Century Gothic" w:eastAsia="Times New Roman" w:hAnsi="Century Gothic" w:cs="Times New Roman"/>
          <w:sz w:val="28"/>
          <w:szCs w:val="28"/>
        </w:rPr>
        <w:t>Com</w:t>
      </w:r>
      <w:r w:rsidR="00AC628A" w:rsidRPr="002863B9">
        <w:rPr>
          <w:rFonts w:ascii="Century Gothic" w:eastAsia="Times New Roman" w:hAnsi="Century Gothic" w:cs="Times New Roman"/>
          <w:sz w:val="28"/>
          <w:szCs w:val="28"/>
        </w:rPr>
        <w:t xml:space="preserve">bine the sausage with the eggs. </w:t>
      </w:r>
      <w:r w:rsidRPr="002863B9">
        <w:rPr>
          <w:rFonts w:ascii="Century Gothic" w:eastAsia="Times New Roman" w:hAnsi="Century Gothic" w:cs="Times New Roman"/>
          <w:sz w:val="28"/>
          <w:szCs w:val="28"/>
        </w:rPr>
        <w:t xml:space="preserve">Allow mixture to cool to room temperature, </w:t>
      </w:r>
      <w:proofErr w:type="gramStart"/>
      <w:r w:rsidRPr="002863B9">
        <w:rPr>
          <w:rFonts w:ascii="Century Gothic" w:eastAsia="Times New Roman" w:hAnsi="Century Gothic" w:cs="Times New Roman"/>
          <w:sz w:val="28"/>
          <w:szCs w:val="28"/>
        </w:rPr>
        <w:t>then</w:t>
      </w:r>
      <w:proofErr w:type="gramEnd"/>
      <w:r w:rsidRPr="002863B9">
        <w:rPr>
          <w:rFonts w:ascii="Century Gothic" w:eastAsia="Times New Roman" w:hAnsi="Century Gothic" w:cs="Times New Roman"/>
          <w:sz w:val="28"/>
          <w:szCs w:val="28"/>
        </w:rPr>
        <w:t xml:space="preserve"> stir in the Cheddar cheese.</w:t>
      </w:r>
    </w:p>
    <w:p w:rsidR="003171C4" w:rsidRPr="002863B9" w:rsidRDefault="003171C4" w:rsidP="003171C4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sz w:val="28"/>
          <w:szCs w:val="28"/>
        </w:rPr>
      </w:pPr>
      <w:r w:rsidRPr="002863B9">
        <w:rPr>
          <w:rFonts w:ascii="Century Gothic" w:eastAsia="Times New Roman" w:hAnsi="Century Gothic" w:cs="Times New Roman"/>
          <w:sz w:val="28"/>
          <w:szCs w:val="28"/>
        </w:rPr>
        <w:t xml:space="preserve">Place a tortilla onto your work surface, </w:t>
      </w:r>
      <w:proofErr w:type="gramStart"/>
      <w:r w:rsidRPr="002863B9">
        <w:rPr>
          <w:rFonts w:ascii="Century Gothic" w:eastAsia="Times New Roman" w:hAnsi="Century Gothic" w:cs="Times New Roman"/>
          <w:sz w:val="28"/>
          <w:szCs w:val="28"/>
        </w:rPr>
        <w:t>then</w:t>
      </w:r>
      <w:proofErr w:type="gramEnd"/>
      <w:r w:rsidRPr="002863B9">
        <w:rPr>
          <w:rFonts w:ascii="Century Gothic" w:eastAsia="Times New Roman" w:hAnsi="Century Gothic" w:cs="Times New Roman"/>
          <w:sz w:val="28"/>
          <w:szCs w:val="28"/>
        </w:rPr>
        <w:t xml:space="preserve"> spoon some of the filling halfway between the bottom edge and the center of the tortilla. Flatten the filling into rectangle shape with the back of a spoon. Fold the bottom of the tortilla snugly over the filling, </w:t>
      </w:r>
      <w:proofErr w:type="gramStart"/>
      <w:r w:rsidRPr="002863B9">
        <w:rPr>
          <w:rFonts w:ascii="Century Gothic" w:eastAsia="Times New Roman" w:hAnsi="Century Gothic" w:cs="Times New Roman"/>
          <w:sz w:val="28"/>
          <w:szCs w:val="28"/>
        </w:rPr>
        <w:t>then</w:t>
      </w:r>
      <w:proofErr w:type="gramEnd"/>
      <w:r w:rsidRPr="002863B9">
        <w:rPr>
          <w:rFonts w:ascii="Century Gothic" w:eastAsia="Times New Roman" w:hAnsi="Century Gothic" w:cs="Times New Roman"/>
          <w:sz w:val="28"/>
          <w:szCs w:val="28"/>
        </w:rPr>
        <w:t xml:space="preserve"> fold in the left and right edges. Roll the burrito up to the top edge, forming a tight cylinder. Repeat with the remaining ingredients.</w:t>
      </w:r>
    </w:p>
    <w:p w:rsidR="00B131AD" w:rsidRPr="002863B9" w:rsidRDefault="00B131AD" w:rsidP="003171C4">
      <w:pPr>
        <w:pStyle w:val="NoSpacing"/>
        <w:numPr>
          <w:ilvl w:val="0"/>
          <w:numId w:val="2"/>
        </w:numPr>
        <w:rPr>
          <w:rFonts w:ascii="Century Gothic" w:eastAsia="Times New Roman" w:hAnsi="Century Gothic" w:cs="Times New Roman"/>
          <w:sz w:val="28"/>
          <w:szCs w:val="28"/>
        </w:rPr>
      </w:pPr>
      <w:r w:rsidRPr="002863B9">
        <w:rPr>
          <w:rFonts w:ascii="Century Gothic" w:eastAsia="Times New Roman" w:hAnsi="Century Gothic" w:cs="Times New Roman"/>
          <w:sz w:val="28"/>
          <w:szCs w:val="28"/>
        </w:rPr>
        <w:t>Top with salsa and avocado. Then ENJOY!</w:t>
      </w:r>
    </w:p>
    <w:sectPr w:rsidR="00B131AD" w:rsidRPr="002863B9" w:rsidSect="004A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F01"/>
    <w:multiLevelType w:val="hybridMultilevel"/>
    <w:tmpl w:val="62361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2D1B"/>
    <w:multiLevelType w:val="multilevel"/>
    <w:tmpl w:val="62A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21535"/>
    <w:multiLevelType w:val="hybridMultilevel"/>
    <w:tmpl w:val="A952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5197"/>
    <w:multiLevelType w:val="multilevel"/>
    <w:tmpl w:val="96B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C0B97"/>
    <w:multiLevelType w:val="multilevel"/>
    <w:tmpl w:val="A184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2F97"/>
    <w:rsid w:val="002226C7"/>
    <w:rsid w:val="00282A9C"/>
    <w:rsid w:val="002863B9"/>
    <w:rsid w:val="003171C4"/>
    <w:rsid w:val="004A3F0A"/>
    <w:rsid w:val="00850EF4"/>
    <w:rsid w:val="00920075"/>
    <w:rsid w:val="009D2F97"/>
    <w:rsid w:val="00AC628A"/>
    <w:rsid w:val="00B131AD"/>
    <w:rsid w:val="00D5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F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084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367">
          <w:marLeft w:val="0"/>
          <w:marRight w:val="0"/>
          <w:marTop w:val="84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2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135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5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8258">
                                              <w:marLeft w:val="0"/>
                                              <w:marRight w:val="0"/>
                                              <w:marTop w:val="1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3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9</cp:revision>
  <cp:lastPrinted>2012-12-04T22:02:00Z</cp:lastPrinted>
  <dcterms:created xsi:type="dcterms:W3CDTF">2012-12-04T21:19:00Z</dcterms:created>
  <dcterms:modified xsi:type="dcterms:W3CDTF">2012-12-05T14:30:00Z</dcterms:modified>
</cp:coreProperties>
</file>